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CE0" w:rsidRPr="00AC7850" w:rsidRDefault="00AC7850" w:rsidP="00AC7850">
      <w:pPr>
        <w:spacing w:line="240" w:lineRule="auto"/>
        <w:rPr>
          <w:b/>
          <w:sz w:val="32"/>
          <w:szCs w:val="32"/>
        </w:rPr>
      </w:pPr>
      <w:r w:rsidRPr="00AC7850">
        <w:rPr>
          <w:b/>
          <w:sz w:val="32"/>
          <w:szCs w:val="32"/>
        </w:rPr>
        <w:t>KOMETA ISON A CO DÁL</w:t>
      </w:r>
    </w:p>
    <w:p w:rsidR="006E2F40" w:rsidRDefault="00AC7850" w:rsidP="006E2F40">
      <w:pPr>
        <w:spacing w:line="240" w:lineRule="auto"/>
        <w:jc w:val="both"/>
        <w:rPr>
          <w:sz w:val="32"/>
          <w:szCs w:val="32"/>
        </w:rPr>
      </w:pPr>
      <w:r w:rsidRPr="00AC7850">
        <w:rPr>
          <w:sz w:val="32"/>
          <w:szCs w:val="32"/>
        </w:rPr>
        <w:t>Tento článek je určen těm, kteří se nezajímají pouze o viditelné efekty na obloze</w:t>
      </w:r>
      <w:r>
        <w:rPr>
          <w:sz w:val="32"/>
          <w:szCs w:val="32"/>
        </w:rPr>
        <w:t>, ale snaží se dávat kosmické jevy do souvislosti s tím, co se děje na Zemi</w:t>
      </w:r>
      <w:r w:rsidR="006E2F40">
        <w:rPr>
          <w:sz w:val="32"/>
          <w:szCs w:val="32"/>
        </w:rPr>
        <w:t xml:space="preserve">. </w:t>
      </w:r>
      <w:r w:rsidR="00BA56BF">
        <w:rPr>
          <w:sz w:val="32"/>
          <w:szCs w:val="32"/>
        </w:rPr>
        <w:t>Pokud jde o mne, nezajímám se nikdy o tyto věci příliš dopředu, teprve tehdy, když se stanou aktuálními. Koncem roku 2012 jsem kataklysma ani nic radikálního nepředpokládal, nyní při příletu komety jsem měl pocity jiné.</w:t>
      </w:r>
    </w:p>
    <w:p w:rsidR="00E21CC4" w:rsidRDefault="006E2F40" w:rsidP="006E2F40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Lidé vždy přisuzovali kometám úlohu poslů změn, ne-li přímo jejich vykonavatelů. Tyto názory provázejí i současnou kometu tím spíše, že se nacházíme na začátku nového civilizačního cyklu, který se bude odvíjet na jiných principech nežli předchozí. Jiné principy vyžadují ovšem jiného člověka a vše to, co se odehrálo v období prosinec 2012 - březen 2013</w:t>
      </w:r>
      <w:r w:rsidR="00E21CC4">
        <w:rPr>
          <w:sz w:val="32"/>
          <w:szCs w:val="32"/>
        </w:rPr>
        <w:t>, i to, čeho jsme svědky nyní, směřuje k jeho formování.</w:t>
      </w:r>
    </w:p>
    <w:p w:rsidR="001978CB" w:rsidRDefault="00E21CC4" w:rsidP="006E2F40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Bytosti hmotného i duchovního kosmu se účastní této přeměny člověka a pomáhají jí.</w:t>
      </w:r>
      <w:r w:rsidR="001978CB">
        <w:rPr>
          <w:sz w:val="32"/>
          <w:szCs w:val="32"/>
        </w:rPr>
        <w:t xml:space="preserve"> Mezi ty hmotné patří mimozemšťané různých podob a konstituce a také živá tělesa jako Matka Země a hvězdy - i naše Slunce.</w:t>
      </w:r>
      <w:r w:rsidR="006E2F40">
        <w:rPr>
          <w:sz w:val="32"/>
          <w:szCs w:val="32"/>
        </w:rPr>
        <w:t xml:space="preserve"> </w:t>
      </w:r>
      <w:r w:rsidR="00FF7F32">
        <w:rPr>
          <w:sz w:val="32"/>
          <w:szCs w:val="32"/>
        </w:rPr>
        <w:t xml:space="preserve">Někteří mimozemšťané již několik let pracují v blízkosti Slunce, ne-li v něm. </w:t>
      </w:r>
      <w:r w:rsidR="001978CB">
        <w:rPr>
          <w:sz w:val="32"/>
          <w:szCs w:val="32"/>
        </w:rPr>
        <w:t>Bytosti duchovních prostorů pak zaujaly svá místa v našich filosofiích, co jich jen je. Často je jednodušší se jich prostě zeptat na povahu jevů, nežli napínat své myšlení nadoraz.</w:t>
      </w:r>
      <w:r w:rsidR="00BA56BF">
        <w:rPr>
          <w:sz w:val="32"/>
          <w:szCs w:val="32"/>
        </w:rPr>
        <w:t xml:space="preserve"> Totéž je možné u mimozemšťanů.</w:t>
      </w:r>
    </w:p>
    <w:p w:rsidR="00FF7F32" w:rsidRDefault="00FF7F32" w:rsidP="006E2F40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Kometa byla od počátku zvláštní dvěma věcmi. Především svou dráhou, která se musela velmi přiblížit k Slunci. Buď byla dána jako hra gravitačních sil, nebo byla programována z důvodu vyžadujícím co nejmenší možnou vzdálenost od Slunce v </w:t>
      </w:r>
      <w:proofErr w:type="spellStart"/>
      <w:r>
        <w:rPr>
          <w:sz w:val="32"/>
          <w:szCs w:val="32"/>
        </w:rPr>
        <w:t>periheliu</w:t>
      </w:r>
      <w:proofErr w:type="spellEnd"/>
      <w:r>
        <w:rPr>
          <w:sz w:val="32"/>
          <w:szCs w:val="32"/>
        </w:rPr>
        <w:t>. Onen důvod by mohl spočívat pouze v nutnosti vzájemné interakce.</w:t>
      </w:r>
    </w:p>
    <w:p w:rsidR="00546169" w:rsidRDefault="00FF7F32" w:rsidP="006E2F40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Všichni jsme viděli věc druhou, snímky jádra komety nebo těsného okolí, které zobrazovaly další tělesa, zjevně umělá a nemající nic společného</w:t>
      </w:r>
      <w:r w:rsidR="00546169">
        <w:rPr>
          <w:sz w:val="32"/>
          <w:szCs w:val="32"/>
        </w:rPr>
        <w:t xml:space="preserve"> se zmrzlou horninou. Dnešní počítačová technika umožňuje leccos, ale různé záběry z různých úhlů velmi ztěžují považování této věci prostě za </w:t>
      </w:r>
      <w:proofErr w:type="spellStart"/>
      <w:r w:rsidR="00546169">
        <w:rPr>
          <w:sz w:val="32"/>
          <w:szCs w:val="32"/>
        </w:rPr>
        <w:t>fake</w:t>
      </w:r>
      <w:proofErr w:type="spellEnd"/>
      <w:r w:rsidR="00546169">
        <w:rPr>
          <w:sz w:val="32"/>
          <w:szCs w:val="32"/>
        </w:rPr>
        <w:t>.</w:t>
      </w:r>
    </w:p>
    <w:p w:rsidR="00842BA5" w:rsidRDefault="00842BA5" w:rsidP="006E2F40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Před křížením dráhy Země kometa změnila polohu - (jaká síla to mohla způsobit?) a došlo také asi ke korekci dráhy. </w:t>
      </w:r>
      <w:r w:rsidR="00546169">
        <w:rPr>
          <w:sz w:val="32"/>
          <w:szCs w:val="32"/>
        </w:rPr>
        <w:t xml:space="preserve">Kometa se </w:t>
      </w:r>
      <w:r>
        <w:rPr>
          <w:sz w:val="32"/>
          <w:szCs w:val="32"/>
        </w:rPr>
        <w:t xml:space="preserve">ani později </w:t>
      </w:r>
      <w:r w:rsidR="00546169">
        <w:rPr>
          <w:sz w:val="32"/>
          <w:szCs w:val="32"/>
        </w:rPr>
        <w:t xml:space="preserve">nechovala jako ostatní, dvakrát vybuchla, podruhé den před příletem ke Slunci, kdy zvýšila jasnost. V </w:t>
      </w:r>
      <w:proofErr w:type="spellStart"/>
      <w:r w:rsidR="00546169">
        <w:rPr>
          <w:sz w:val="32"/>
          <w:szCs w:val="32"/>
        </w:rPr>
        <w:t>periheliu</w:t>
      </w:r>
      <w:proofErr w:type="spellEnd"/>
      <w:r w:rsidR="00546169">
        <w:rPr>
          <w:sz w:val="32"/>
          <w:szCs w:val="32"/>
        </w:rPr>
        <w:t>, které jsme nemohli vidět kvůli odstínění kamery satelitu, došlo k čemusi, co bylo doprovázeno opakovaným zvýšením vyzáření Slunce a vysláním řídké sluneční hmoty vstříc kometě.</w:t>
      </w:r>
      <w:r w:rsidR="003D2BC5">
        <w:rPr>
          <w:sz w:val="32"/>
          <w:szCs w:val="32"/>
        </w:rPr>
        <w:t xml:space="preserve"> Ta přitom ztratila část hmoty nebo aspoň světelného záření. Odlétající zbytek ještě zpočátku svítil dost, ale postupně slábl. Podle snímků NASA však jádro existuje stále. Dráha je </w:t>
      </w:r>
      <w:r w:rsidR="00711DBA">
        <w:rPr>
          <w:sz w:val="32"/>
          <w:szCs w:val="32"/>
        </w:rPr>
        <w:t>ale</w:t>
      </w:r>
      <w:r w:rsidR="003D2BC5">
        <w:rPr>
          <w:sz w:val="32"/>
          <w:szCs w:val="32"/>
        </w:rPr>
        <w:t xml:space="preserve"> změněna, takže poloha nejbližší k Zemi nastane patrně později než 26.12. </w:t>
      </w:r>
      <w:r w:rsidR="00711DBA">
        <w:rPr>
          <w:sz w:val="32"/>
          <w:szCs w:val="32"/>
        </w:rPr>
        <w:t>Tolik ve chvíli psaní článku, více řeknou snímky komety dále od Slunce.</w:t>
      </w:r>
      <w:r w:rsidR="00546169">
        <w:rPr>
          <w:sz w:val="32"/>
          <w:szCs w:val="32"/>
        </w:rPr>
        <w:t xml:space="preserve"> </w:t>
      </w:r>
    </w:p>
    <w:p w:rsidR="00575E7F" w:rsidRDefault="00842BA5" w:rsidP="006E2F40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Nyní hledisko alternativních energií. Kometa ISON disponuje kinetickou energií jako všechny komety. Navíc v ní však při příletu byla energie umělá cizího původu. Mohli bychom spekulovat, zda šlo o sílu stroje nebo </w:t>
      </w:r>
      <w:r w:rsidR="00BA56BF">
        <w:rPr>
          <w:sz w:val="32"/>
          <w:szCs w:val="32"/>
        </w:rPr>
        <w:t>pouze o energii dodávanou zdálky. Zůstaňme však raději jen u toho, že zde bylo něco, co mohlo kometu ovládat.</w:t>
      </w:r>
    </w:p>
    <w:p w:rsidR="00FF7DFE" w:rsidRDefault="00575E7F" w:rsidP="006E2F40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Nejblíže Slunci </w:t>
      </w:r>
      <w:r w:rsidR="006E012D">
        <w:rPr>
          <w:sz w:val="32"/>
          <w:szCs w:val="32"/>
        </w:rPr>
        <w:t xml:space="preserve">28.11. zvečera </w:t>
      </w:r>
      <w:r>
        <w:rPr>
          <w:sz w:val="32"/>
          <w:szCs w:val="32"/>
        </w:rPr>
        <w:t xml:space="preserve">došlo </w:t>
      </w:r>
      <w:r w:rsidR="00FF7DFE">
        <w:rPr>
          <w:sz w:val="32"/>
          <w:szCs w:val="32"/>
        </w:rPr>
        <w:t xml:space="preserve">k vyzáření obou těles vzájemně. Slunce vyslalo jakýsi příjmový signál a dále sluneční vítr, který měl nést záření  komety k Zemi. </w:t>
      </w:r>
      <w:r w:rsidR="00FF7DFE" w:rsidRPr="00FF7DFE">
        <w:rPr>
          <w:i/>
          <w:sz w:val="32"/>
          <w:szCs w:val="32"/>
        </w:rPr>
        <w:t>ISON předala Slunci energii s informací obsahující podnět ke změně myšlení lidí</w:t>
      </w:r>
      <w:r w:rsidR="00FF7DFE">
        <w:rPr>
          <w:sz w:val="32"/>
          <w:szCs w:val="32"/>
        </w:rPr>
        <w:t>, aspoň těch, kteří jsou toho schopni.</w:t>
      </w:r>
      <w:r w:rsidR="00842BA5">
        <w:rPr>
          <w:sz w:val="32"/>
          <w:szCs w:val="32"/>
        </w:rPr>
        <w:t xml:space="preserve"> </w:t>
      </w:r>
      <w:r w:rsidR="00FF7DFE">
        <w:rPr>
          <w:sz w:val="32"/>
          <w:szCs w:val="32"/>
        </w:rPr>
        <w:t>Musela být přitom obětována podstatná část její síly i hmoty.</w:t>
      </w:r>
    </w:p>
    <w:p w:rsidR="002D6D55" w:rsidRDefault="00FF7DFE" w:rsidP="006E2F40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Sluneční vítr nesl hned zesílenou energii ISON k Zemi.</w:t>
      </w:r>
      <w:r w:rsidR="00F1393B">
        <w:rPr>
          <w:sz w:val="32"/>
          <w:szCs w:val="32"/>
        </w:rPr>
        <w:t xml:space="preserve"> První část</w:t>
      </w:r>
      <w:r w:rsidR="006E012D">
        <w:rPr>
          <w:sz w:val="32"/>
          <w:szCs w:val="32"/>
        </w:rPr>
        <w:t xml:space="preserve"> dorazila v večerních hodinách 29. listopadu</w:t>
      </w:r>
      <w:r>
        <w:rPr>
          <w:sz w:val="32"/>
          <w:szCs w:val="32"/>
        </w:rPr>
        <w:t xml:space="preserve"> </w:t>
      </w:r>
      <w:r w:rsidR="002D6D55">
        <w:rPr>
          <w:sz w:val="32"/>
          <w:szCs w:val="32"/>
        </w:rPr>
        <w:t xml:space="preserve">zviditelněna hustotou větru, maximum </w:t>
      </w:r>
      <w:r w:rsidR="00015CB7">
        <w:rPr>
          <w:sz w:val="32"/>
          <w:szCs w:val="32"/>
        </w:rPr>
        <w:t xml:space="preserve">nastalo </w:t>
      </w:r>
      <w:r w:rsidR="002D6D55">
        <w:rPr>
          <w:sz w:val="32"/>
          <w:szCs w:val="32"/>
        </w:rPr>
        <w:t xml:space="preserve">1. prosince myslím asi ve 2:30. </w:t>
      </w:r>
    </w:p>
    <w:p w:rsidR="002D6D55" w:rsidRDefault="002D6D55" w:rsidP="006E2F40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Velkou část informace Slunce přijalo do sebe a učinilo ji součástí všech blízkých erupcí, které ji rovněž budou předávat nám. Dvě z nich, jakož i dva silné záblesky, proběhly při odletu zbytku komety.</w:t>
      </w:r>
    </w:p>
    <w:p w:rsidR="002D6D55" w:rsidRDefault="002D6D55" w:rsidP="006E2F40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Ten nese stále cizí umělou energii a ztráta jasu nemusí</w:t>
      </w:r>
      <w:r w:rsidR="00015CB7">
        <w:rPr>
          <w:sz w:val="32"/>
          <w:szCs w:val="32"/>
        </w:rPr>
        <w:t xml:space="preserve"> být určující pro účinek oblaku prachu, kterým může Země projít. Může </w:t>
      </w:r>
      <w:r w:rsidR="005E7929">
        <w:rPr>
          <w:sz w:val="32"/>
          <w:szCs w:val="32"/>
        </w:rPr>
        <w:t>zesílit</w:t>
      </w:r>
      <w:r w:rsidR="00015CB7">
        <w:rPr>
          <w:sz w:val="32"/>
          <w:szCs w:val="32"/>
        </w:rPr>
        <w:t xml:space="preserve"> kolem 10.1.2014, ale co se týká jeho charakteru, nechci být prorokem. Musíme počkat a od Silvestra sledovat své pocity. Pro </w:t>
      </w:r>
      <w:r w:rsidR="00015CB7">
        <w:rPr>
          <w:sz w:val="32"/>
          <w:szCs w:val="32"/>
        </w:rPr>
        <w:lastRenderedPageBreak/>
        <w:t>někoho mohou být těžké, ti kdo již proměnou prošli, nemusí cítit nic. Jako vždy záleží také na vnímavosti…</w:t>
      </w:r>
      <w:r w:rsidR="0072315C">
        <w:rPr>
          <w:sz w:val="32"/>
          <w:szCs w:val="32"/>
        </w:rPr>
        <w:t>a počátek cyklu jde pomalu.</w:t>
      </w:r>
    </w:p>
    <w:p w:rsidR="0072315C" w:rsidRDefault="0072315C" w:rsidP="006E2F40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Děkuji všem, kteří dočetli toto povídání do konce. </w:t>
      </w:r>
    </w:p>
    <w:p w:rsidR="00FF7F32" w:rsidRDefault="00FF7F32" w:rsidP="006E2F40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C7850" w:rsidRPr="00AC7850" w:rsidRDefault="001978CB" w:rsidP="006E2F40">
      <w:pPr>
        <w:spacing w:line="240" w:lineRule="auto"/>
        <w:jc w:val="both"/>
        <w:rPr>
          <w:sz w:val="40"/>
          <w:szCs w:val="40"/>
        </w:rPr>
      </w:pPr>
      <w:r>
        <w:rPr>
          <w:sz w:val="32"/>
          <w:szCs w:val="32"/>
        </w:rPr>
        <w:t xml:space="preserve">  </w:t>
      </w:r>
      <w:r w:rsidR="006E2F40">
        <w:rPr>
          <w:sz w:val="32"/>
          <w:szCs w:val="32"/>
        </w:rPr>
        <w:t xml:space="preserve">  </w:t>
      </w:r>
      <w:r w:rsidR="00AC7850" w:rsidRPr="00AC7850">
        <w:rPr>
          <w:sz w:val="32"/>
          <w:szCs w:val="32"/>
        </w:rPr>
        <w:t xml:space="preserve"> </w:t>
      </w:r>
    </w:p>
    <w:sectPr w:rsidR="00AC7850" w:rsidRPr="00AC7850" w:rsidSect="00834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AC7850"/>
    <w:rsid w:val="00015CB7"/>
    <w:rsid w:val="001978CB"/>
    <w:rsid w:val="002D6D55"/>
    <w:rsid w:val="003D2BC5"/>
    <w:rsid w:val="00546169"/>
    <w:rsid w:val="00575E7F"/>
    <w:rsid w:val="005E7929"/>
    <w:rsid w:val="006E012D"/>
    <w:rsid w:val="006E2F40"/>
    <w:rsid w:val="00711DBA"/>
    <w:rsid w:val="0072315C"/>
    <w:rsid w:val="00834CE0"/>
    <w:rsid w:val="00842BA5"/>
    <w:rsid w:val="00AC7850"/>
    <w:rsid w:val="00BA56BF"/>
    <w:rsid w:val="00E21CC4"/>
    <w:rsid w:val="00F1393B"/>
    <w:rsid w:val="00FF7DFE"/>
    <w:rsid w:val="00FF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4C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605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8</cp:revision>
  <dcterms:created xsi:type="dcterms:W3CDTF">2013-12-04T15:30:00Z</dcterms:created>
  <dcterms:modified xsi:type="dcterms:W3CDTF">2013-12-04T17:54:00Z</dcterms:modified>
</cp:coreProperties>
</file>